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5A" w:rsidRDefault="005A6C5A" w:rsidP="005A6C5A">
      <w:pPr>
        <w:pStyle w:val="NormaleWeb"/>
        <w:jc w:val="center"/>
      </w:pPr>
      <w:r>
        <w:t>Alcune t</w:t>
      </w:r>
      <w:bookmarkStart w:id="0" w:name="_GoBack"/>
      <w:bookmarkEnd w:id="0"/>
      <w:r>
        <w:t xml:space="preserve">esi </w:t>
      </w:r>
      <w:r>
        <w:t>di laurea in Calcolo Numerico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>. 2010-11, Tesi di laurea in Informatica di Filiano Di Maria, Progettazione e sviluppo di tecniche di navigazione indoor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2008-09, Tesi di laurea di Mario </w:t>
      </w:r>
      <w:proofErr w:type="spellStart"/>
      <w:r>
        <w:t>Lancellotta</w:t>
      </w:r>
      <w:proofErr w:type="spellEnd"/>
      <w:r>
        <w:t>, Implementazione di un algoritmo, progettazione e realizzazione di un codice per la caratterizzazione armonica di strumenti musicali acustici tramite analisi di Fourier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2010-11, Tesi di laurea in Informatica (argomento Informatica </w:t>
      </w:r>
      <w:proofErr w:type="spellStart"/>
      <w:r>
        <w:t>Biosanitaria</w:t>
      </w:r>
      <w:proofErr w:type="spellEnd"/>
      <w:r>
        <w:t xml:space="preserve">) di Carmine De Fusco, Progettazione e Sviluppo di un Software per l'elaborazione di immagini DWI-DTI mediante </w:t>
      </w:r>
      <w:proofErr w:type="spellStart"/>
      <w:r>
        <w:t>trattografia</w:t>
      </w:r>
      <w:proofErr w:type="spellEnd"/>
      <w:r>
        <w:t xml:space="preserve"> e mappe di diffusione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>. 2011-12, Tesi di laurea in Informatica di Francesco Giancola, Progettazione e realizzazione di un software per l’analisi del suono di campana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>. 2009-10, Tesi di laurea di Mauro Doganieri, Progettazione e sviluppo di un algoritmo per la digitalizzazione e l’analisi di segnali ECG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>. 2009-10, Tesi di laurea di Fabio Luzzi, Progettazione e realizzazione di un codice per la digitalizzazione e l’analisi di segnali ECG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2006-07, Tesi di laurea di Paola Emanuela Perrella: Il </w:t>
      </w:r>
      <w:proofErr w:type="spellStart"/>
      <w:r>
        <w:t>tangram</w:t>
      </w:r>
      <w:proofErr w:type="spellEnd"/>
      <w:r>
        <w:t xml:space="preserve"> e le </w:t>
      </w:r>
      <w:proofErr w:type="spellStart"/>
      <w:r>
        <w:t>trasforazioni</w:t>
      </w:r>
      <w:proofErr w:type="spellEnd"/>
      <w:r>
        <w:t xml:space="preserve"> geometriche: sviluppo di un’applicazione di Adobe Flash.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2007-08, Tesi di laurea di Monica Provvidenti: Rappresentazione di Superfici con </w:t>
      </w:r>
      <w:proofErr w:type="spellStart"/>
      <w:r>
        <w:t>spline</w:t>
      </w:r>
      <w:proofErr w:type="spellEnd"/>
      <w:r>
        <w:t>.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2007-08, Tesina per l’esame di Calcolo Numerico di Alberto Barbieri e Daniel </w:t>
      </w:r>
      <w:proofErr w:type="spellStart"/>
      <w:r>
        <w:t>Durand</w:t>
      </w:r>
      <w:proofErr w:type="spellEnd"/>
      <w:r>
        <w:t>: Analisi e trattamento di immagini digitali attraverso descrittori ellittici di Fourier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2010-11, Tesi di laurea di Stefano Ricciardi, Progettazione e sviluppo di una piattaforma web per le esercitazioni di calcolo scientifico basata su motore </w:t>
      </w:r>
      <w:proofErr w:type="spellStart"/>
      <w:r>
        <w:t>Octave</w:t>
      </w:r>
      <w:proofErr w:type="spellEnd"/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>. 2009-10, Tesi di laurea di Ugo Cimino, Progettazione e realizzazione di un telecomando operante nell'infrarosso, implementato con microcontrollore PIC16F628A, per fotocamera digitale e trasmissione codice di attivazione mediante protocollo IEEE 802.15.04 ZIGBEE protetto da algoritmo di cifratura AES e protocollo RS232.</w:t>
      </w:r>
    </w:p>
    <w:p w:rsidR="005A6C5A" w:rsidRDefault="005A6C5A" w:rsidP="005A6C5A">
      <w:pPr>
        <w:pStyle w:val="NormaleWeb"/>
      </w:pPr>
      <w:r>
        <w:t xml:space="preserve">Università del Molise, </w:t>
      </w:r>
      <w:proofErr w:type="spellStart"/>
      <w:r>
        <w:t>a.a</w:t>
      </w:r>
      <w:proofErr w:type="spellEnd"/>
      <w:r>
        <w:t xml:space="preserve">. 2010-11, Tesi di laurea di Omar Scarcella, Ricostruzione grafica della sede di Pesche dell’Università del Molise: progettazione e realizzazione di un codice in </w:t>
      </w:r>
      <w:proofErr w:type="spellStart"/>
      <w:r>
        <w:t>c#</w:t>
      </w:r>
      <w:proofErr w:type="spellEnd"/>
      <w:r>
        <w:t xml:space="preserve"> in ambiente “</w:t>
      </w:r>
      <w:proofErr w:type="spellStart"/>
      <w:r>
        <w:t>XNA”per</w:t>
      </w:r>
      <w:proofErr w:type="spellEnd"/>
      <w:r>
        <w:t xml:space="preserve"> muoversi all’interno della struttura</w:t>
      </w:r>
    </w:p>
    <w:p w:rsidR="0056375F" w:rsidRDefault="0056375F"/>
    <w:sectPr w:rsidR="00563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5A"/>
    <w:rsid w:val="0056375F"/>
    <w:rsid w:val="005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2014-10-23T16:51:00Z</dcterms:created>
  <dcterms:modified xsi:type="dcterms:W3CDTF">2014-10-23T16:52:00Z</dcterms:modified>
</cp:coreProperties>
</file>